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64" w:rsidRPr="00613A70" w:rsidRDefault="006A3464" w:rsidP="00613A70">
      <w:pPr>
        <w:pStyle w:val="a3"/>
        <w:shd w:val="clear" w:color="auto" w:fill="FFFFFF"/>
        <w:spacing w:before="0" w:beforeAutospacing="0" w:after="450" w:afterAutospacing="0" w:line="435" w:lineRule="atLeast"/>
        <w:ind w:left="1500"/>
        <w:jc w:val="both"/>
        <w:rPr>
          <w:color w:val="222222"/>
          <w:sz w:val="28"/>
          <w:szCs w:val="28"/>
        </w:rPr>
      </w:pPr>
      <w:r w:rsidRPr="00613A70">
        <w:rPr>
          <w:color w:val="222222"/>
          <w:sz w:val="28"/>
          <w:szCs w:val="28"/>
        </w:rPr>
        <w:t>С 1 сентября 2024 года в российских школах появятся два новых обязательных предмета — «труд» и «основы безопасности и защиты Родины». Соответствующий федеральный закон подписал  президент РФ </w:t>
      </w:r>
      <w:r w:rsidRPr="00613A70">
        <w:rPr>
          <w:rStyle w:val="a5"/>
          <w:color w:val="222222"/>
          <w:sz w:val="28"/>
          <w:szCs w:val="28"/>
        </w:rPr>
        <w:t>Владимир  Владимирович Путин</w:t>
      </w:r>
      <w:r w:rsidRPr="00613A70">
        <w:rPr>
          <w:color w:val="222222"/>
          <w:sz w:val="28"/>
          <w:szCs w:val="28"/>
        </w:rPr>
        <w:t>. Документ опубликован на </w:t>
      </w:r>
      <w:proofErr w:type="gramStart"/>
      <w:r w:rsidRPr="00613A70">
        <w:rPr>
          <w:color w:val="222222"/>
          <w:sz w:val="28"/>
          <w:szCs w:val="28"/>
        </w:rPr>
        <w:t>официальном</w:t>
      </w:r>
      <w:proofErr w:type="gramEnd"/>
      <w:r w:rsidRPr="00613A70">
        <w:rPr>
          <w:color w:val="222222"/>
          <w:sz w:val="28"/>
          <w:szCs w:val="28"/>
        </w:rPr>
        <w:t> </w:t>
      </w:r>
      <w:proofErr w:type="spellStart"/>
      <w:r w:rsidR="00EB4816" w:rsidRPr="00613A70">
        <w:rPr>
          <w:color w:val="222222"/>
          <w:sz w:val="28"/>
          <w:szCs w:val="28"/>
        </w:rPr>
        <w:fldChar w:fldCharType="begin"/>
      </w:r>
      <w:r w:rsidRPr="00613A70">
        <w:rPr>
          <w:color w:val="222222"/>
          <w:sz w:val="28"/>
          <w:szCs w:val="28"/>
        </w:rPr>
        <w:instrText xml:space="preserve"> HYPERLINK "http://publication.pravo.gov.ru/document/0001202312190026" \t "_blank" </w:instrText>
      </w:r>
      <w:r w:rsidR="00EB4816" w:rsidRPr="00613A70">
        <w:rPr>
          <w:color w:val="222222"/>
          <w:sz w:val="28"/>
          <w:szCs w:val="28"/>
        </w:rPr>
        <w:fldChar w:fldCharType="separate"/>
      </w:r>
      <w:r w:rsidRPr="00613A70">
        <w:rPr>
          <w:rStyle w:val="a4"/>
          <w:sz w:val="28"/>
          <w:szCs w:val="28"/>
        </w:rPr>
        <w:t>интернет-портале</w:t>
      </w:r>
      <w:proofErr w:type="spellEnd"/>
      <w:r w:rsidR="00EB4816" w:rsidRPr="00613A70">
        <w:rPr>
          <w:color w:val="222222"/>
          <w:sz w:val="28"/>
          <w:szCs w:val="28"/>
        </w:rPr>
        <w:fldChar w:fldCharType="end"/>
      </w:r>
      <w:r w:rsidRPr="00613A70">
        <w:rPr>
          <w:color w:val="222222"/>
          <w:sz w:val="28"/>
          <w:szCs w:val="28"/>
        </w:rPr>
        <w:t> правовой информации.</w:t>
      </w:r>
    </w:p>
    <w:p w:rsidR="006A3464" w:rsidRPr="006A3464" w:rsidRDefault="006A3464" w:rsidP="00613A70">
      <w:pPr>
        <w:pStyle w:val="a3"/>
        <w:shd w:val="clear" w:color="auto" w:fill="FFFFFF"/>
        <w:spacing w:before="0" w:beforeAutospacing="0" w:after="450" w:afterAutospacing="0" w:line="435" w:lineRule="atLeast"/>
        <w:ind w:left="1500"/>
        <w:jc w:val="both"/>
        <w:rPr>
          <w:b/>
          <w:bCs/>
          <w:sz w:val="28"/>
          <w:szCs w:val="28"/>
        </w:rPr>
      </w:pPr>
      <w:r w:rsidRPr="00613A70">
        <w:rPr>
          <w:color w:val="222222"/>
          <w:sz w:val="28"/>
          <w:szCs w:val="28"/>
        </w:rPr>
        <w:t>Так, урок «труд (технологии)» станет обязательным для включения в программу обучения начальных</w:t>
      </w:r>
      <w:r w:rsidR="00613A70">
        <w:rPr>
          <w:color w:val="222222"/>
          <w:sz w:val="28"/>
          <w:szCs w:val="28"/>
        </w:rPr>
        <w:t xml:space="preserve"> и средних классов, а предмет «О</w:t>
      </w:r>
      <w:r w:rsidRPr="00613A70">
        <w:rPr>
          <w:color w:val="222222"/>
          <w:sz w:val="28"/>
          <w:szCs w:val="28"/>
        </w:rPr>
        <w:t>сновы безопасности и защиты Родины» будут изучать и средние, и старшие классы.</w:t>
      </w:r>
      <w:r w:rsidRPr="006A3464">
        <w:rPr>
          <w:color w:val="1A1A1A"/>
          <w:spacing w:val="-6"/>
          <w:sz w:val="29"/>
          <w:szCs w:val="29"/>
          <w:shd w:val="clear" w:color="auto" w:fill="FFFFFF"/>
        </w:rPr>
        <w:t xml:space="preserve"> </w:t>
      </w:r>
      <w:r>
        <w:rPr>
          <w:color w:val="1A1A1A"/>
          <w:spacing w:val="-6"/>
          <w:sz w:val="29"/>
          <w:szCs w:val="29"/>
          <w:shd w:val="clear" w:color="auto" w:fill="FFFFFF"/>
        </w:rPr>
        <w:t>Введение в школьную программу нового предмета "Основы безопасности и защиты Родины" вместо ОБЖ будет поэтапным</w:t>
      </w:r>
      <w:r w:rsidR="00613A70">
        <w:rPr>
          <w:color w:val="1A1A1A"/>
          <w:spacing w:val="-6"/>
          <w:sz w:val="29"/>
          <w:szCs w:val="29"/>
          <w:shd w:val="clear" w:color="auto" w:fill="FFFFFF"/>
        </w:rPr>
        <w:t xml:space="preserve">, нагрузка на учеников не увеличится. </w:t>
      </w:r>
      <w:r w:rsidRPr="006A3464">
        <w:rPr>
          <w:b/>
          <w:bCs/>
          <w:sz w:val="28"/>
          <w:szCs w:val="28"/>
        </w:rPr>
        <w:t>Что изменится?</w:t>
      </w:r>
    </w:p>
    <w:p w:rsidR="006A3464" w:rsidRPr="006A3464" w:rsidRDefault="006A3464" w:rsidP="006A346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под названием ОБЖ больше не будет. Вместо старого названия теперь будет использоваться новое: «Основы безопасности и защита Родины». Также добавятся два новых раздела: «Основы медицинских знаний и оказание первой помощи» и «Элементы начальной военной подготовки».</w:t>
      </w:r>
    </w:p>
    <w:p w:rsidR="00613A70" w:rsidRDefault="006A3464" w:rsidP="006A3464">
      <w:pPr>
        <w:shd w:val="clear" w:color="auto" w:fill="FFFFFF"/>
        <w:spacing w:before="90" w:after="300" w:line="42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3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раздел включает в себя оказание первой помощи не только при травмах и кровотечениях (в том числе и при нескольких травмах о</w:t>
      </w:r>
      <w:r w:rsidR="00F90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дновременно), но и при  отравлениях различного вида</w:t>
      </w:r>
      <w:r w:rsidRPr="006A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Новым реалиям соответствует тема «Профилактика </w:t>
      </w:r>
      <w:proofErr w:type="spellStart"/>
      <w:r w:rsidRPr="006A34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A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инфекции». Второй модуль касается начальной военной подготовки (НВП). Школьники научатся держать в руках автомат Калашникова, оказывать первую помощь в бою, а также понимать принципы действия ручных гранат Ф-1 и РГД-5.</w:t>
      </w:r>
      <w:r w:rsidR="00613A70" w:rsidRPr="00613A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6A3464" w:rsidRPr="006A3464" w:rsidRDefault="00613A70" w:rsidP="006A346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3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 к предметным результатам освоения предмета «Основы безопасности и защиты Родины» согласованы членами рабочей группы по введению учебного предмета «Основы безопасности и защиты Родины», в которую включены представители Минобороны России, МЧС России, </w:t>
      </w:r>
      <w:proofErr w:type="spellStart"/>
      <w:r w:rsidRPr="00613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613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России, </w:t>
      </w:r>
      <w:proofErr w:type="spellStart"/>
      <w:r w:rsidRPr="00613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Росгвардии</w:t>
      </w:r>
      <w:proofErr w:type="spellEnd"/>
      <w:r w:rsidRPr="00613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России, Академии гражданской защиты МЧС России, Института стратегии развития образования, </w:t>
      </w:r>
      <w:r w:rsidRPr="00613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Московского суворовского военного училища, а также авторы действующих учебников по основам безопасности жизнедеятельности</w:t>
      </w:r>
      <w:proofErr w:type="gramEnd"/>
    </w:p>
    <w:p w:rsidR="00F902C5" w:rsidRPr="00A01842" w:rsidRDefault="00613A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корректировкой </w:t>
      </w:r>
      <w:r w:rsidR="006A3464" w:rsidRPr="00613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требований к предметным результатам освоения предмета «Основы безопасности и защиты Родины» для обучающихся по образовательным программам основного общего и среднего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предлагаем ознакомиться в проекте</w:t>
      </w:r>
      <w:r w:rsidR="00A0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приказа, размещённом на сайте Комитета образования   </w:t>
      </w:r>
      <w:proofErr w:type="spellStart"/>
      <w:r w:rsidR="00A01842" w:rsidRPr="0078456D">
        <w:rPr>
          <w:rFonts w:ascii="Times New Roman" w:hAnsi="Times New Roman"/>
          <w:sz w:val="24"/>
          <w:szCs w:val="24"/>
          <w:lang w:val="en-US"/>
        </w:rPr>
        <w:t>mouo</w:t>
      </w:r>
      <w:proofErr w:type="spellEnd"/>
      <w:r w:rsidR="00A01842" w:rsidRPr="00A01842">
        <w:rPr>
          <w:rFonts w:ascii="Times New Roman" w:hAnsi="Times New Roman"/>
          <w:sz w:val="24"/>
          <w:szCs w:val="24"/>
        </w:rPr>
        <w:t>.</w:t>
      </w:r>
      <w:proofErr w:type="spellStart"/>
      <w:r w:rsidR="00A01842" w:rsidRPr="0078456D">
        <w:rPr>
          <w:rFonts w:ascii="Times New Roman" w:hAnsi="Times New Roman"/>
          <w:sz w:val="24"/>
          <w:szCs w:val="24"/>
          <w:lang w:val="en-US"/>
        </w:rPr>
        <w:t>shel</w:t>
      </w:r>
      <w:proofErr w:type="spellEnd"/>
      <w:r w:rsidR="00A01842" w:rsidRPr="00A01842">
        <w:rPr>
          <w:rFonts w:ascii="Times New Roman" w:hAnsi="Times New Roman"/>
          <w:sz w:val="24"/>
          <w:szCs w:val="24"/>
        </w:rPr>
        <w:t>.</w:t>
      </w:r>
      <w:proofErr w:type="spellStart"/>
      <w:r w:rsidR="00A01842" w:rsidRPr="0078456D">
        <w:rPr>
          <w:rFonts w:ascii="Times New Roman" w:hAnsi="Times New Roman"/>
          <w:sz w:val="24"/>
          <w:szCs w:val="24"/>
          <w:lang w:val="en-US"/>
        </w:rPr>
        <w:t>zabedu</w:t>
      </w:r>
      <w:proofErr w:type="spellEnd"/>
      <w:r w:rsidR="00A01842" w:rsidRPr="00A01842">
        <w:rPr>
          <w:rFonts w:ascii="Times New Roman" w:hAnsi="Times New Roman"/>
          <w:sz w:val="24"/>
          <w:szCs w:val="24"/>
        </w:rPr>
        <w:t>.</w:t>
      </w:r>
      <w:proofErr w:type="spellStart"/>
      <w:r w:rsidR="00A01842" w:rsidRPr="0078456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</w:p>
    <w:p w:rsidR="004A7FCB" w:rsidRPr="00613A70" w:rsidRDefault="00F90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 о внесении изменений  в федеральные государственные образовательные стандарты и федеральные образовательные программы по соответствующим предметам будет издан после 1 марта 2024 г.</w:t>
      </w:r>
      <w:r w:rsidR="006A3464" w:rsidRPr="00613A70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4A7FCB" w:rsidRPr="00613A70" w:rsidSect="004A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22713"/>
    <w:multiLevelType w:val="multilevel"/>
    <w:tmpl w:val="FC20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3464"/>
    <w:rsid w:val="004A7FCB"/>
    <w:rsid w:val="00613A70"/>
    <w:rsid w:val="006A3464"/>
    <w:rsid w:val="00A01842"/>
    <w:rsid w:val="00EB4816"/>
    <w:rsid w:val="00F9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CB"/>
  </w:style>
  <w:style w:type="paragraph" w:styleId="1">
    <w:name w:val="heading 1"/>
    <w:basedOn w:val="a"/>
    <w:link w:val="10"/>
    <w:uiPriority w:val="9"/>
    <w:qFormat/>
    <w:rsid w:val="006A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34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4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4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vigation-tabtext-2g">
    <w:name w:val="navigation-tab__text-2g"/>
    <w:basedOn w:val="a0"/>
    <w:rsid w:val="006A3464"/>
  </w:style>
  <w:style w:type="character" w:customStyle="1" w:styleId="sidebar-meta-linkstitle-1j">
    <w:name w:val="sidebar-meta-links__title-1j"/>
    <w:basedOn w:val="a0"/>
    <w:rsid w:val="006A3464"/>
  </w:style>
  <w:style w:type="character" w:customStyle="1" w:styleId="ba1e3f071">
    <w:name w:val="ba1e3f071"/>
    <w:basedOn w:val="a0"/>
    <w:rsid w:val="006A3464"/>
  </w:style>
  <w:style w:type="character" w:customStyle="1" w:styleId="r30e74fb8">
    <w:name w:val="r30e74fb8"/>
    <w:basedOn w:val="a0"/>
    <w:rsid w:val="006A3464"/>
  </w:style>
  <w:style w:type="character" w:customStyle="1" w:styleId="jx90bb">
    <w:name w:val="jx90bb"/>
    <w:basedOn w:val="a0"/>
    <w:rsid w:val="006A3464"/>
  </w:style>
  <w:style w:type="character" w:customStyle="1" w:styleId="ui-lib-verified-mark">
    <w:name w:val="ui-lib-verified-mark"/>
    <w:basedOn w:val="a0"/>
    <w:rsid w:val="006A3464"/>
  </w:style>
  <w:style w:type="character" w:customStyle="1" w:styleId="ui-lib-channel-infosubtitle-text">
    <w:name w:val="ui-lib-channel-info__subtitle-text"/>
    <w:basedOn w:val="a0"/>
    <w:rsid w:val="006A3464"/>
  </w:style>
  <w:style w:type="character" w:customStyle="1" w:styleId="article-stats-viewstats-item-count">
    <w:name w:val="article-stats-view__stats-item-count"/>
    <w:basedOn w:val="a0"/>
    <w:rsid w:val="006A3464"/>
  </w:style>
  <w:style w:type="paragraph" w:customStyle="1" w:styleId="blockblock-3c">
    <w:name w:val="block__block-3c"/>
    <w:basedOn w:val="a"/>
    <w:rsid w:val="006A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34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4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0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1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7824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1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03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07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9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939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05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450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030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134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909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63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76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89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13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374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267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726242">
                                                                                          <w:marLeft w:val="0"/>
                                                                                          <w:marRight w:val="84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180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360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232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05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071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9858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9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1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18681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8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700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5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95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493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2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76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7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51682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28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063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47448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9344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1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4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0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2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4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275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4592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3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6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4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483979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5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2024-02-05T06:22:00Z</dcterms:created>
  <dcterms:modified xsi:type="dcterms:W3CDTF">2024-02-05T06:55:00Z</dcterms:modified>
</cp:coreProperties>
</file>